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46" w:rsidRDefault="00DB2E46" w:rsidP="00DB2E4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  <w:r w:rsidRPr="00DB2E46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Bransjenorm for elektronisk rapportering av lønnsdata</w:t>
      </w:r>
    </w:p>
    <w:p w:rsidR="00493C5A" w:rsidRDefault="00493C5A" w:rsidP="00DB2E4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</w:p>
    <w:p w:rsidR="00493C5A" w:rsidRPr="00DB2E46" w:rsidRDefault="00493C5A" w:rsidP="00DB2E4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</w:p>
    <w:p w:rsidR="00643EED" w:rsidRDefault="00643EED"/>
    <w:tbl>
      <w:tblPr>
        <w:tblStyle w:val="TableGrid"/>
        <w:tblW w:w="0" w:type="auto"/>
        <w:tblLook w:val="04A0"/>
      </w:tblPr>
      <w:tblGrid>
        <w:gridCol w:w="2228"/>
        <w:gridCol w:w="1502"/>
        <w:gridCol w:w="2306"/>
        <w:gridCol w:w="1506"/>
        <w:gridCol w:w="1746"/>
      </w:tblGrid>
      <w:tr w:rsidR="00DB2E46" w:rsidTr="00DB2E46">
        <w:trPr>
          <w:trHeight w:val="312"/>
        </w:trPr>
        <w:tc>
          <w:tcPr>
            <w:tcW w:w="1842" w:type="dxa"/>
          </w:tcPr>
          <w:p w:rsidR="00DB2E46" w:rsidRPr="00DB2E46" w:rsidRDefault="00DB2E46">
            <w:pPr>
              <w:rPr>
                <w:b/>
              </w:rPr>
            </w:pPr>
            <w:r w:rsidRPr="00DB2E46">
              <w:rPr>
                <w:b/>
              </w:rPr>
              <w:t>Feltnavn</w:t>
            </w:r>
          </w:p>
        </w:tc>
        <w:tc>
          <w:tcPr>
            <w:tcW w:w="1842" w:type="dxa"/>
          </w:tcPr>
          <w:p w:rsidR="00DB2E46" w:rsidRPr="00DB2E46" w:rsidRDefault="00DB2E46">
            <w:pPr>
              <w:rPr>
                <w:b/>
              </w:rPr>
            </w:pPr>
            <w:r w:rsidRPr="00DB2E46">
              <w:rPr>
                <w:b/>
              </w:rPr>
              <w:t>Nivå</w:t>
            </w:r>
          </w:p>
        </w:tc>
        <w:tc>
          <w:tcPr>
            <w:tcW w:w="1842" w:type="dxa"/>
          </w:tcPr>
          <w:p w:rsidR="00DB2E46" w:rsidRPr="00DB2E46" w:rsidRDefault="00DB2E46">
            <w:pPr>
              <w:rPr>
                <w:b/>
              </w:rPr>
            </w:pPr>
            <w:r w:rsidRPr="00DB2E46">
              <w:rPr>
                <w:b/>
              </w:rPr>
              <w:t>Beskrivelse</w:t>
            </w:r>
          </w:p>
        </w:tc>
        <w:tc>
          <w:tcPr>
            <w:tcW w:w="1843" w:type="dxa"/>
          </w:tcPr>
          <w:p w:rsidR="00DB2E46" w:rsidRPr="00DB2E46" w:rsidRDefault="00DB2E46">
            <w:pPr>
              <w:rPr>
                <w:b/>
              </w:rPr>
            </w:pPr>
            <w:r w:rsidRPr="00DB2E46">
              <w:rPr>
                <w:b/>
              </w:rPr>
              <w:t>Format</w:t>
            </w:r>
          </w:p>
        </w:tc>
        <w:tc>
          <w:tcPr>
            <w:tcW w:w="1843" w:type="dxa"/>
          </w:tcPr>
          <w:p w:rsidR="00DB2E46" w:rsidRPr="00DB2E46" w:rsidRDefault="00DB2E46">
            <w:pPr>
              <w:rPr>
                <w:b/>
              </w:rPr>
            </w:pPr>
            <w:r w:rsidRPr="00DB2E46">
              <w:rPr>
                <w:b/>
              </w:rPr>
              <w:t>Obligatorisk</w:t>
            </w:r>
          </w:p>
        </w:tc>
      </w:tr>
      <w:tr w:rsidR="00DB2E46" w:rsidTr="00DB2E46">
        <w:trPr>
          <w:trHeight w:val="312"/>
        </w:trPr>
        <w:tc>
          <w:tcPr>
            <w:tcW w:w="1842" w:type="dxa"/>
          </w:tcPr>
          <w:p w:rsidR="00DB2E46" w:rsidRDefault="00DB2E46">
            <w:r>
              <w:t xml:space="preserve">XMl-deklarasjon </w:t>
            </w:r>
          </w:p>
        </w:tc>
        <w:tc>
          <w:tcPr>
            <w:tcW w:w="1842" w:type="dxa"/>
          </w:tcPr>
          <w:p w:rsidR="00DB2E46" w:rsidRDefault="00DB2E46">
            <w:r>
              <w:t>Metadata</w:t>
            </w:r>
          </w:p>
        </w:tc>
        <w:tc>
          <w:tcPr>
            <w:tcW w:w="1842" w:type="dxa"/>
          </w:tcPr>
          <w:p w:rsidR="00DB2E46" w:rsidRDefault="00DB2E46">
            <w:r>
              <w:t>Filen må inneholde XML-deklarasjon med encoding ISO 8859-1</w:t>
            </w:r>
          </w:p>
        </w:tc>
        <w:tc>
          <w:tcPr>
            <w:tcW w:w="1843" w:type="dxa"/>
          </w:tcPr>
          <w:p w:rsidR="00DB2E46" w:rsidRDefault="00DB2E46"/>
        </w:tc>
        <w:tc>
          <w:tcPr>
            <w:tcW w:w="1843" w:type="dxa"/>
          </w:tcPr>
          <w:p w:rsidR="00DB2E46" w:rsidRDefault="00DB2E46">
            <w:r>
              <w:t>Obligatorisk</w:t>
            </w:r>
          </w:p>
        </w:tc>
      </w:tr>
      <w:tr w:rsidR="00DB2E46" w:rsidTr="00DB2E46">
        <w:trPr>
          <w:trHeight w:val="312"/>
        </w:trPr>
        <w:tc>
          <w:tcPr>
            <w:tcW w:w="1842" w:type="dxa"/>
          </w:tcPr>
          <w:p w:rsidR="00DB2E46" w:rsidRDefault="00DB2E46">
            <w:r>
              <w:t>Bedriftsnavn</w:t>
            </w:r>
          </w:p>
        </w:tc>
        <w:tc>
          <w:tcPr>
            <w:tcW w:w="1842" w:type="dxa"/>
          </w:tcPr>
          <w:p w:rsidR="00DB2E46" w:rsidRDefault="00DB2E46">
            <w:r>
              <w:t>Bedrift</w:t>
            </w:r>
          </w:p>
        </w:tc>
        <w:tc>
          <w:tcPr>
            <w:tcW w:w="1842" w:type="dxa"/>
          </w:tcPr>
          <w:p w:rsidR="00D41D8E" w:rsidRDefault="00D41D8E">
            <w:r>
              <w:t>Bedriftens navn</w:t>
            </w:r>
          </w:p>
        </w:tc>
        <w:tc>
          <w:tcPr>
            <w:tcW w:w="1843" w:type="dxa"/>
          </w:tcPr>
          <w:p w:rsidR="00DB2E46" w:rsidRDefault="00DB2E46"/>
        </w:tc>
        <w:tc>
          <w:tcPr>
            <w:tcW w:w="1843" w:type="dxa"/>
          </w:tcPr>
          <w:p w:rsidR="00DB2E46" w:rsidRDefault="00D41D8E">
            <w:r>
              <w:t>Obligatorisk</w:t>
            </w:r>
          </w:p>
        </w:tc>
      </w:tr>
      <w:tr w:rsidR="00DB2E46" w:rsidTr="00DB2E46">
        <w:trPr>
          <w:trHeight w:val="312"/>
        </w:trPr>
        <w:tc>
          <w:tcPr>
            <w:tcW w:w="1842" w:type="dxa"/>
          </w:tcPr>
          <w:p w:rsidR="00DB2E46" w:rsidRPr="00D41D8E" w:rsidRDefault="00D41D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Organisasjonsnummer</w:t>
            </w:r>
          </w:p>
        </w:tc>
        <w:tc>
          <w:tcPr>
            <w:tcW w:w="1842" w:type="dxa"/>
          </w:tcPr>
          <w:p w:rsidR="00DB2E46" w:rsidRDefault="00DB2E46" w:rsidP="00A315AA">
            <w:r>
              <w:t>Bedrift</w:t>
            </w:r>
          </w:p>
        </w:tc>
        <w:tc>
          <w:tcPr>
            <w:tcW w:w="1842" w:type="dxa"/>
          </w:tcPr>
          <w:p w:rsidR="00DB2E46" w:rsidRPr="00D41D8E" w:rsidRDefault="00D41D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Gyldig organisasjonsnummer som i Brønnøysundregisteret. Det kan være flere organisasjonsnumre per fil.</w:t>
            </w:r>
          </w:p>
        </w:tc>
        <w:tc>
          <w:tcPr>
            <w:tcW w:w="1843" w:type="dxa"/>
          </w:tcPr>
          <w:p w:rsidR="00DB2E46" w:rsidRDefault="00D41D8E">
            <w:r>
              <w:t>9 siffer</w:t>
            </w:r>
          </w:p>
        </w:tc>
        <w:tc>
          <w:tcPr>
            <w:tcW w:w="1843" w:type="dxa"/>
          </w:tcPr>
          <w:p w:rsidR="00DB2E46" w:rsidRDefault="00D41D8E">
            <w:r>
              <w:t>Obligatorisk</w:t>
            </w:r>
          </w:p>
        </w:tc>
      </w:tr>
      <w:tr w:rsidR="00DB2E46" w:rsidTr="00DB2E46">
        <w:trPr>
          <w:trHeight w:val="312"/>
        </w:trPr>
        <w:tc>
          <w:tcPr>
            <w:tcW w:w="1842" w:type="dxa"/>
          </w:tcPr>
          <w:p w:rsidR="00DB2E46" w:rsidRPr="00D41D8E" w:rsidRDefault="00D41D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Lønnssystem</w:t>
            </w:r>
          </w:p>
        </w:tc>
        <w:tc>
          <w:tcPr>
            <w:tcW w:w="1842" w:type="dxa"/>
          </w:tcPr>
          <w:p w:rsidR="00DB2E46" w:rsidRDefault="00DB2E46" w:rsidP="00A315AA">
            <w:r>
              <w:t>Bedrift</w:t>
            </w:r>
          </w:p>
        </w:tc>
        <w:tc>
          <w:tcPr>
            <w:tcW w:w="1842" w:type="dxa"/>
          </w:tcPr>
          <w:p w:rsidR="00DB2E46" w:rsidRPr="00D41D8E" w:rsidRDefault="00D41D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Hvilket lønnssystem filen kommer fra</w:t>
            </w:r>
          </w:p>
        </w:tc>
        <w:tc>
          <w:tcPr>
            <w:tcW w:w="1843" w:type="dxa"/>
          </w:tcPr>
          <w:p w:rsidR="00DB2E46" w:rsidRDefault="00DB2E46"/>
        </w:tc>
        <w:tc>
          <w:tcPr>
            <w:tcW w:w="1843" w:type="dxa"/>
          </w:tcPr>
          <w:p w:rsidR="00DB2E46" w:rsidRDefault="00D41D8E">
            <w:r>
              <w:t>Obligatorisk</w:t>
            </w:r>
          </w:p>
        </w:tc>
      </w:tr>
      <w:tr w:rsidR="00D41D8E" w:rsidTr="00DB2E46">
        <w:trPr>
          <w:trHeight w:val="312"/>
        </w:trPr>
        <w:tc>
          <w:tcPr>
            <w:tcW w:w="1842" w:type="dxa"/>
          </w:tcPr>
          <w:p w:rsidR="00D41D8E" w:rsidRPr="00D41D8E" w:rsidRDefault="00D41D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Månedskode</w:t>
            </w:r>
          </w:p>
        </w:tc>
        <w:tc>
          <w:tcPr>
            <w:tcW w:w="1842" w:type="dxa"/>
          </w:tcPr>
          <w:p w:rsidR="00D41D8E" w:rsidRDefault="00D41D8E" w:rsidP="00A315AA">
            <w:r>
              <w:t>Bedrift</w:t>
            </w:r>
          </w:p>
        </w:tc>
        <w:tc>
          <w:tcPr>
            <w:tcW w:w="1842" w:type="dxa"/>
          </w:tcPr>
          <w:p w:rsidR="00D41D8E" w:rsidRPr="00D41D8E" w:rsidRDefault="00D41D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filer (perioder) i året som må prosesseres sekvensielt.</w:t>
            </w:r>
          </w:p>
        </w:tc>
        <w:tc>
          <w:tcPr>
            <w:tcW w:w="1843" w:type="dxa"/>
          </w:tcPr>
          <w:p w:rsidR="00D41D8E" w:rsidRDefault="00D41D8E">
            <w:r>
              <w:t>ÅÅÅ-MM</w:t>
            </w:r>
          </w:p>
        </w:tc>
        <w:tc>
          <w:tcPr>
            <w:tcW w:w="1843" w:type="dxa"/>
          </w:tcPr>
          <w:p w:rsidR="00D41D8E" w:rsidRDefault="00D41D8E">
            <w:r>
              <w:t>Obligatorisk</w:t>
            </w:r>
          </w:p>
        </w:tc>
      </w:tr>
      <w:tr w:rsidR="00D41D8E" w:rsidTr="00DB2E46">
        <w:trPr>
          <w:trHeight w:val="312"/>
        </w:trPr>
        <w:tc>
          <w:tcPr>
            <w:tcW w:w="1842" w:type="dxa"/>
          </w:tcPr>
          <w:p w:rsidR="00D41D8E" w:rsidRPr="00D41D8E" w:rsidRDefault="00D41D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Forsendelsesdato</w:t>
            </w:r>
          </w:p>
        </w:tc>
        <w:tc>
          <w:tcPr>
            <w:tcW w:w="1842" w:type="dxa"/>
          </w:tcPr>
          <w:p w:rsidR="00D41D8E" w:rsidRDefault="00D41D8E" w:rsidP="00A315AA">
            <w:r>
              <w:t>Bedrift</w:t>
            </w:r>
          </w:p>
        </w:tc>
        <w:tc>
          <w:tcPr>
            <w:tcW w:w="1842" w:type="dxa"/>
          </w:tcPr>
          <w:p w:rsidR="00D41D8E" w:rsidRPr="00D41D8E" w:rsidRDefault="00D41D8E" w:rsidP="00D41D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Datoen rapporten tas ut fra lønnsystemet</w:t>
            </w:r>
          </w:p>
        </w:tc>
        <w:tc>
          <w:tcPr>
            <w:tcW w:w="1843" w:type="dxa"/>
          </w:tcPr>
          <w:p w:rsidR="00D41D8E" w:rsidRDefault="00D41D8E">
            <w:r>
              <w:t>ÅÅÅ-MM-DD</w:t>
            </w:r>
          </w:p>
        </w:tc>
        <w:tc>
          <w:tcPr>
            <w:tcW w:w="1843" w:type="dxa"/>
          </w:tcPr>
          <w:p w:rsidR="00D41D8E" w:rsidRDefault="00D41D8E">
            <w:r>
              <w:t>Obligatorisk</w:t>
            </w:r>
          </w:p>
        </w:tc>
      </w:tr>
      <w:tr w:rsidR="00D41D8E" w:rsidTr="00DB2E46">
        <w:trPr>
          <w:trHeight w:val="312"/>
        </w:trPr>
        <w:tc>
          <w:tcPr>
            <w:tcW w:w="1842" w:type="dxa"/>
          </w:tcPr>
          <w:p w:rsidR="00D41D8E" w:rsidRPr="00D41D8E" w:rsidRDefault="00D41D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Kontaktperson</w:t>
            </w:r>
          </w:p>
        </w:tc>
        <w:tc>
          <w:tcPr>
            <w:tcW w:w="1842" w:type="dxa"/>
          </w:tcPr>
          <w:p w:rsidR="00D41D8E" w:rsidRDefault="00D41D8E" w:rsidP="00A315AA">
            <w:r>
              <w:t>Bedrift</w:t>
            </w:r>
          </w:p>
        </w:tc>
        <w:tc>
          <w:tcPr>
            <w:tcW w:w="1842" w:type="dxa"/>
          </w:tcPr>
          <w:p w:rsidR="00D41D8E" w:rsidRPr="00D41D8E" w:rsidRDefault="00D41D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Kontaktperson i bedriften</w:t>
            </w:r>
          </w:p>
        </w:tc>
        <w:tc>
          <w:tcPr>
            <w:tcW w:w="1843" w:type="dxa"/>
          </w:tcPr>
          <w:p w:rsidR="00D41D8E" w:rsidRDefault="00D41D8E"/>
        </w:tc>
        <w:tc>
          <w:tcPr>
            <w:tcW w:w="1843" w:type="dxa"/>
          </w:tcPr>
          <w:p w:rsidR="00D41D8E" w:rsidRDefault="00D41D8E">
            <w:r>
              <w:t>Obligatorisk</w:t>
            </w:r>
          </w:p>
        </w:tc>
      </w:tr>
      <w:tr w:rsidR="00D41D8E" w:rsidTr="00DB2E46">
        <w:trPr>
          <w:trHeight w:val="312"/>
        </w:trPr>
        <w:tc>
          <w:tcPr>
            <w:tcW w:w="1842" w:type="dxa"/>
          </w:tcPr>
          <w:p w:rsidR="00D41D8E" w:rsidRPr="00D41D8E" w:rsidRDefault="00D41D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E-post kontaktperson</w:t>
            </w:r>
          </w:p>
        </w:tc>
        <w:tc>
          <w:tcPr>
            <w:tcW w:w="1842" w:type="dxa"/>
          </w:tcPr>
          <w:p w:rsidR="00D41D8E" w:rsidRDefault="00D41D8E" w:rsidP="00A315AA">
            <w:r>
              <w:t>Bedrift</w:t>
            </w:r>
          </w:p>
        </w:tc>
        <w:tc>
          <w:tcPr>
            <w:tcW w:w="1842" w:type="dxa"/>
          </w:tcPr>
          <w:p w:rsidR="00D41D8E" w:rsidRPr="00D41D8E" w:rsidRDefault="00D41D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Kontaktperson i bedriftens e-postadresse</w:t>
            </w:r>
          </w:p>
        </w:tc>
        <w:tc>
          <w:tcPr>
            <w:tcW w:w="1843" w:type="dxa"/>
          </w:tcPr>
          <w:p w:rsidR="00D41D8E" w:rsidRDefault="00D41D8E"/>
        </w:tc>
        <w:tc>
          <w:tcPr>
            <w:tcW w:w="1843" w:type="dxa"/>
          </w:tcPr>
          <w:p w:rsidR="00D41D8E" w:rsidRDefault="00D41D8E">
            <w:r>
              <w:t>Obligatorisk</w:t>
            </w:r>
          </w:p>
        </w:tc>
      </w:tr>
      <w:tr w:rsidR="00D41D8E" w:rsidTr="00DB2E46">
        <w:trPr>
          <w:trHeight w:val="312"/>
        </w:trPr>
        <w:tc>
          <w:tcPr>
            <w:tcW w:w="1842" w:type="dxa"/>
          </w:tcPr>
          <w:p w:rsidR="00D41D8E" w:rsidRPr="00D41D8E" w:rsidRDefault="00D41D8E" w:rsidP="00D41D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Versjon</w:t>
            </w:r>
          </w:p>
        </w:tc>
        <w:tc>
          <w:tcPr>
            <w:tcW w:w="1842" w:type="dxa"/>
          </w:tcPr>
          <w:p w:rsidR="00D41D8E" w:rsidRDefault="00D41D8E" w:rsidP="00A315AA">
            <w:r>
              <w:t>Bedrift</w:t>
            </w:r>
          </w:p>
        </w:tc>
        <w:tc>
          <w:tcPr>
            <w:tcW w:w="1842" w:type="dxa"/>
          </w:tcPr>
          <w:p w:rsidR="00D41D8E" w:rsidRPr="00D41D8E" w:rsidRDefault="00D41D8E" w:rsidP="00D41D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Versjon av filen. p.t. 1.0. Vil bli benyttet til å håndtere endringer i formatet.</w:t>
            </w:r>
          </w:p>
        </w:tc>
        <w:tc>
          <w:tcPr>
            <w:tcW w:w="1843" w:type="dxa"/>
          </w:tcPr>
          <w:p w:rsidR="00D41D8E" w:rsidRDefault="00D41D8E">
            <w:r>
              <w:t>1.0</w:t>
            </w:r>
          </w:p>
        </w:tc>
        <w:tc>
          <w:tcPr>
            <w:tcW w:w="1843" w:type="dxa"/>
          </w:tcPr>
          <w:p w:rsidR="00D41D8E" w:rsidRPr="00D41D8E" w:rsidRDefault="00D41D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Valgfri, obligatorisk ved ny versjon</w:t>
            </w:r>
          </w:p>
        </w:tc>
      </w:tr>
      <w:tr w:rsidR="00D41D8E" w:rsidTr="00DB2E46">
        <w:trPr>
          <w:trHeight w:val="312"/>
        </w:trPr>
        <w:tc>
          <w:tcPr>
            <w:tcW w:w="1842" w:type="dxa"/>
          </w:tcPr>
          <w:p w:rsidR="00D41D8E" w:rsidRPr="00D41D8E" w:rsidRDefault="00D41D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Timer per årsverk bedrift</w:t>
            </w:r>
          </w:p>
        </w:tc>
        <w:tc>
          <w:tcPr>
            <w:tcW w:w="1842" w:type="dxa"/>
          </w:tcPr>
          <w:p w:rsidR="00D41D8E" w:rsidRDefault="00D41D8E" w:rsidP="00A315AA">
            <w:r>
              <w:t>Bedrift</w:t>
            </w:r>
          </w:p>
        </w:tc>
        <w:tc>
          <w:tcPr>
            <w:tcW w:w="1842" w:type="dxa"/>
          </w:tcPr>
          <w:p w:rsidR="00D41D8E" w:rsidRPr="00D41D8E" w:rsidRDefault="00D41D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årsverk for bedriften.</w:t>
            </w:r>
          </w:p>
        </w:tc>
        <w:tc>
          <w:tcPr>
            <w:tcW w:w="1843" w:type="dxa"/>
          </w:tcPr>
          <w:p w:rsidR="00D41D8E" w:rsidRDefault="00D41D8E"/>
        </w:tc>
        <w:tc>
          <w:tcPr>
            <w:tcW w:w="1843" w:type="dxa"/>
          </w:tcPr>
          <w:p w:rsidR="00D41D8E" w:rsidRPr="00D41D8E" w:rsidRDefault="00D41D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Valgfri, obligatorisk hvis timer per årsverk ansatt ikke finnes</w:t>
            </w:r>
          </w:p>
        </w:tc>
      </w:tr>
      <w:tr w:rsidR="00D41D8E" w:rsidTr="00DB2E46">
        <w:trPr>
          <w:trHeight w:val="312"/>
        </w:trPr>
        <w:tc>
          <w:tcPr>
            <w:tcW w:w="1842" w:type="dxa"/>
          </w:tcPr>
          <w:p w:rsidR="00D41D8E" w:rsidRPr="00D41D8E" w:rsidRDefault="00D41D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Ansattnummer</w:t>
            </w:r>
          </w:p>
        </w:tc>
        <w:tc>
          <w:tcPr>
            <w:tcW w:w="1842" w:type="dxa"/>
          </w:tcPr>
          <w:p w:rsidR="00D41D8E" w:rsidRDefault="00D41D8E">
            <w:r>
              <w:t>Person</w:t>
            </w:r>
          </w:p>
        </w:tc>
        <w:tc>
          <w:tcPr>
            <w:tcW w:w="1842" w:type="dxa"/>
          </w:tcPr>
          <w:p w:rsidR="00D41D8E" w:rsidRPr="00D41D8E" w:rsidRDefault="00D41D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Ansattnummer eller lønnsnummer. Skal kunne benyttes til returdata.</w:t>
            </w:r>
          </w:p>
        </w:tc>
        <w:tc>
          <w:tcPr>
            <w:tcW w:w="1843" w:type="dxa"/>
          </w:tcPr>
          <w:p w:rsidR="00D41D8E" w:rsidRDefault="00D41D8E"/>
        </w:tc>
        <w:tc>
          <w:tcPr>
            <w:tcW w:w="1843" w:type="dxa"/>
          </w:tcPr>
          <w:p w:rsidR="00D41D8E" w:rsidRDefault="00D41D8E">
            <w:r>
              <w:t>Obligatorisk</w:t>
            </w:r>
          </w:p>
        </w:tc>
      </w:tr>
      <w:tr w:rsidR="00D41D8E" w:rsidTr="00DB2E46">
        <w:trPr>
          <w:trHeight w:val="312"/>
        </w:trPr>
        <w:tc>
          <w:tcPr>
            <w:tcW w:w="1842" w:type="dxa"/>
          </w:tcPr>
          <w:p w:rsidR="00D41D8E" w:rsidRPr="00D41D8E" w:rsidRDefault="00D41D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Etternavn</w:t>
            </w:r>
          </w:p>
        </w:tc>
        <w:tc>
          <w:tcPr>
            <w:tcW w:w="1842" w:type="dxa"/>
          </w:tcPr>
          <w:p w:rsidR="00D41D8E" w:rsidRDefault="00D41D8E">
            <w:r>
              <w:t>Person</w:t>
            </w:r>
          </w:p>
        </w:tc>
        <w:tc>
          <w:tcPr>
            <w:tcW w:w="1842" w:type="dxa"/>
          </w:tcPr>
          <w:p w:rsidR="00D41D8E" w:rsidRDefault="00D41D8E"/>
        </w:tc>
        <w:tc>
          <w:tcPr>
            <w:tcW w:w="1843" w:type="dxa"/>
          </w:tcPr>
          <w:p w:rsidR="00D41D8E" w:rsidRDefault="00D41D8E"/>
        </w:tc>
        <w:tc>
          <w:tcPr>
            <w:tcW w:w="1843" w:type="dxa"/>
          </w:tcPr>
          <w:p w:rsidR="00D41D8E" w:rsidRDefault="00D41D8E">
            <w:r>
              <w:t>Obligatorisk</w:t>
            </w:r>
          </w:p>
        </w:tc>
      </w:tr>
      <w:tr w:rsidR="00D41D8E" w:rsidTr="00DB2E46">
        <w:trPr>
          <w:trHeight w:val="312"/>
        </w:trPr>
        <w:tc>
          <w:tcPr>
            <w:tcW w:w="1842" w:type="dxa"/>
          </w:tcPr>
          <w:p w:rsidR="00D41D8E" w:rsidRDefault="00D41D8E">
            <w:r>
              <w:t>Fornavn</w:t>
            </w:r>
          </w:p>
        </w:tc>
        <w:tc>
          <w:tcPr>
            <w:tcW w:w="1842" w:type="dxa"/>
          </w:tcPr>
          <w:p w:rsidR="00D41D8E" w:rsidRDefault="00D41D8E">
            <w:r>
              <w:t>Person</w:t>
            </w:r>
          </w:p>
        </w:tc>
        <w:tc>
          <w:tcPr>
            <w:tcW w:w="1842" w:type="dxa"/>
          </w:tcPr>
          <w:p w:rsidR="00D41D8E" w:rsidRDefault="00D41D8E"/>
        </w:tc>
        <w:tc>
          <w:tcPr>
            <w:tcW w:w="1843" w:type="dxa"/>
          </w:tcPr>
          <w:p w:rsidR="00D41D8E" w:rsidRDefault="00D41D8E"/>
        </w:tc>
        <w:tc>
          <w:tcPr>
            <w:tcW w:w="1843" w:type="dxa"/>
          </w:tcPr>
          <w:p w:rsidR="00D41D8E" w:rsidRDefault="00D41D8E">
            <w:r>
              <w:t>Obligatorisk</w:t>
            </w:r>
          </w:p>
        </w:tc>
      </w:tr>
      <w:tr w:rsidR="00D41D8E" w:rsidTr="00DB2E46">
        <w:trPr>
          <w:trHeight w:val="312"/>
        </w:trPr>
        <w:tc>
          <w:tcPr>
            <w:tcW w:w="1842" w:type="dxa"/>
          </w:tcPr>
          <w:p w:rsidR="00D41D8E" w:rsidRPr="00D41D8E" w:rsidRDefault="00493C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Fø</w:t>
            </w:r>
            <w:r w:rsidR="00D41D8E">
              <w:rPr>
                <w:rFonts w:ascii="Arial" w:hAnsi="Arial" w:cs="Arial"/>
                <w:sz w:val="20"/>
                <w:szCs w:val="20"/>
              </w:rPr>
              <w:t>dselsnummer</w:t>
            </w:r>
          </w:p>
        </w:tc>
        <w:tc>
          <w:tcPr>
            <w:tcW w:w="1842" w:type="dxa"/>
          </w:tcPr>
          <w:p w:rsidR="00D41D8E" w:rsidRDefault="00D41D8E">
            <w:r>
              <w:t>Person</w:t>
            </w:r>
          </w:p>
        </w:tc>
        <w:tc>
          <w:tcPr>
            <w:tcW w:w="1842" w:type="dxa"/>
          </w:tcPr>
          <w:p w:rsidR="00D41D8E" w:rsidRPr="00D41D8E" w:rsidRDefault="00D41D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 ansattes fødsels- eller D-nummer.</w:t>
            </w:r>
          </w:p>
        </w:tc>
        <w:tc>
          <w:tcPr>
            <w:tcW w:w="1843" w:type="dxa"/>
          </w:tcPr>
          <w:p w:rsidR="00D41D8E" w:rsidRDefault="00D41D8E">
            <w:r>
              <w:t>11 siffer</w:t>
            </w:r>
          </w:p>
        </w:tc>
        <w:tc>
          <w:tcPr>
            <w:tcW w:w="1843" w:type="dxa"/>
          </w:tcPr>
          <w:p w:rsidR="00D41D8E" w:rsidRDefault="00D41D8E">
            <w:r>
              <w:t>Obligatorisk</w:t>
            </w:r>
          </w:p>
        </w:tc>
      </w:tr>
      <w:tr w:rsidR="00D41D8E" w:rsidTr="00DB2E46">
        <w:trPr>
          <w:trHeight w:val="312"/>
        </w:trPr>
        <w:tc>
          <w:tcPr>
            <w:tcW w:w="1842" w:type="dxa"/>
          </w:tcPr>
          <w:p w:rsidR="00D41D8E" w:rsidRPr="00493C5A" w:rsidRDefault="00493C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Enhet</w:t>
            </w:r>
          </w:p>
        </w:tc>
        <w:tc>
          <w:tcPr>
            <w:tcW w:w="1842" w:type="dxa"/>
          </w:tcPr>
          <w:p w:rsidR="00D41D8E" w:rsidRDefault="00D41D8E">
            <w:r>
              <w:t>Person</w:t>
            </w:r>
          </w:p>
        </w:tc>
        <w:tc>
          <w:tcPr>
            <w:tcW w:w="1842" w:type="dxa"/>
          </w:tcPr>
          <w:p w:rsidR="00D41D8E" w:rsidRPr="00493C5A" w:rsidRDefault="00493C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Avdeling eller enhet personen tilhører.</w:t>
            </w:r>
          </w:p>
        </w:tc>
        <w:tc>
          <w:tcPr>
            <w:tcW w:w="1843" w:type="dxa"/>
          </w:tcPr>
          <w:p w:rsidR="00D41D8E" w:rsidRDefault="00D41D8E"/>
        </w:tc>
        <w:tc>
          <w:tcPr>
            <w:tcW w:w="1843" w:type="dxa"/>
          </w:tcPr>
          <w:p w:rsidR="00D41D8E" w:rsidRDefault="00493C5A">
            <w:r>
              <w:t>Valgfri</w:t>
            </w:r>
          </w:p>
        </w:tc>
      </w:tr>
      <w:tr w:rsidR="00D41D8E" w:rsidTr="00DB2E46">
        <w:trPr>
          <w:trHeight w:val="312"/>
        </w:trPr>
        <w:tc>
          <w:tcPr>
            <w:tcW w:w="1842" w:type="dxa"/>
          </w:tcPr>
          <w:p w:rsidR="00D41D8E" w:rsidRPr="00493C5A" w:rsidRDefault="00493C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Adresselinje 1</w:t>
            </w:r>
          </w:p>
        </w:tc>
        <w:tc>
          <w:tcPr>
            <w:tcW w:w="1842" w:type="dxa"/>
          </w:tcPr>
          <w:p w:rsidR="00D41D8E" w:rsidRDefault="00493C5A">
            <w:r>
              <w:t>Person</w:t>
            </w:r>
          </w:p>
        </w:tc>
        <w:tc>
          <w:tcPr>
            <w:tcW w:w="1842" w:type="dxa"/>
          </w:tcPr>
          <w:p w:rsidR="00D41D8E" w:rsidRDefault="00D41D8E"/>
        </w:tc>
        <w:tc>
          <w:tcPr>
            <w:tcW w:w="1843" w:type="dxa"/>
          </w:tcPr>
          <w:p w:rsidR="00D41D8E" w:rsidRDefault="00D41D8E"/>
        </w:tc>
        <w:tc>
          <w:tcPr>
            <w:tcW w:w="1843" w:type="dxa"/>
          </w:tcPr>
          <w:p w:rsidR="00D41D8E" w:rsidRPr="00493C5A" w:rsidRDefault="00493C5A" w:rsidP="00493C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Valgfri, men skal være med hvis slik adresse finnes</w:t>
            </w:r>
          </w:p>
        </w:tc>
      </w:tr>
      <w:tr w:rsidR="00D41D8E" w:rsidTr="00DB2E46">
        <w:trPr>
          <w:trHeight w:val="312"/>
        </w:trPr>
        <w:tc>
          <w:tcPr>
            <w:tcW w:w="1842" w:type="dxa"/>
          </w:tcPr>
          <w:p w:rsidR="00D41D8E" w:rsidRPr="00493C5A" w:rsidRDefault="00493C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Adresselinje 2</w:t>
            </w:r>
          </w:p>
        </w:tc>
        <w:tc>
          <w:tcPr>
            <w:tcW w:w="1842" w:type="dxa"/>
          </w:tcPr>
          <w:p w:rsidR="00D41D8E" w:rsidRDefault="00493C5A">
            <w:r>
              <w:t>Person</w:t>
            </w:r>
          </w:p>
        </w:tc>
        <w:tc>
          <w:tcPr>
            <w:tcW w:w="1842" w:type="dxa"/>
          </w:tcPr>
          <w:p w:rsidR="00D41D8E" w:rsidRDefault="00D41D8E"/>
        </w:tc>
        <w:tc>
          <w:tcPr>
            <w:tcW w:w="1843" w:type="dxa"/>
          </w:tcPr>
          <w:p w:rsidR="00D41D8E" w:rsidRDefault="00D41D8E"/>
        </w:tc>
        <w:tc>
          <w:tcPr>
            <w:tcW w:w="1843" w:type="dxa"/>
          </w:tcPr>
          <w:p w:rsidR="00D41D8E" w:rsidRPr="00493C5A" w:rsidRDefault="00493C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Valgfri, men skal være med hvis slik adresse finnes</w:t>
            </w:r>
          </w:p>
        </w:tc>
      </w:tr>
      <w:tr w:rsidR="00D41D8E" w:rsidTr="00DB2E46">
        <w:trPr>
          <w:trHeight w:val="312"/>
        </w:trPr>
        <w:tc>
          <w:tcPr>
            <w:tcW w:w="1842" w:type="dxa"/>
          </w:tcPr>
          <w:p w:rsidR="00493C5A" w:rsidRDefault="00493C5A" w:rsidP="00493C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Adresselinje 3</w:t>
            </w:r>
          </w:p>
          <w:p w:rsidR="00D41D8E" w:rsidRDefault="00D41D8E"/>
        </w:tc>
        <w:tc>
          <w:tcPr>
            <w:tcW w:w="1842" w:type="dxa"/>
          </w:tcPr>
          <w:p w:rsidR="00D41D8E" w:rsidRDefault="00493C5A">
            <w:r>
              <w:t>Person</w:t>
            </w:r>
          </w:p>
        </w:tc>
        <w:tc>
          <w:tcPr>
            <w:tcW w:w="1842" w:type="dxa"/>
          </w:tcPr>
          <w:p w:rsidR="00493C5A" w:rsidRDefault="00493C5A" w:rsidP="00493C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utenlandske adresser</w:t>
            </w:r>
          </w:p>
          <w:p w:rsidR="00D41D8E" w:rsidRDefault="00D41D8E"/>
        </w:tc>
        <w:tc>
          <w:tcPr>
            <w:tcW w:w="1843" w:type="dxa"/>
          </w:tcPr>
          <w:p w:rsidR="00D41D8E" w:rsidRDefault="00D41D8E"/>
        </w:tc>
        <w:tc>
          <w:tcPr>
            <w:tcW w:w="1843" w:type="dxa"/>
          </w:tcPr>
          <w:p w:rsidR="00D41D8E" w:rsidRPr="00493C5A" w:rsidRDefault="00493C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Valgfri, men skal være med hvis slik adresse finnes</w:t>
            </w:r>
          </w:p>
        </w:tc>
      </w:tr>
      <w:tr w:rsidR="00D41D8E" w:rsidTr="00DB2E46">
        <w:trPr>
          <w:trHeight w:val="312"/>
        </w:trPr>
        <w:tc>
          <w:tcPr>
            <w:tcW w:w="1842" w:type="dxa"/>
          </w:tcPr>
          <w:p w:rsidR="00493C5A" w:rsidRDefault="00493C5A" w:rsidP="00493C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Postnummer</w:t>
            </w:r>
          </w:p>
          <w:p w:rsidR="00D41D8E" w:rsidRDefault="00D41D8E"/>
        </w:tc>
        <w:tc>
          <w:tcPr>
            <w:tcW w:w="1842" w:type="dxa"/>
          </w:tcPr>
          <w:p w:rsidR="00D41D8E" w:rsidRDefault="00493C5A">
            <w:r>
              <w:t>Person</w:t>
            </w:r>
          </w:p>
        </w:tc>
        <w:tc>
          <w:tcPr>
            <w:tcW w:w="1842" w:type="dxa"/>
          </w:tcPr>
          <w:p w:rsidR="00D41D8E" w:rsidRDefault="00D41D8E"/>
        </w:tc>
        <w:tc>
          <w:tcPr>
            <w:tcW w:w="1843" w:type="dxa"/>
          </w:tcPr>
          <w:p w:rsidR="00D41D8E" w:rsidRDefault="00D41D8E"/>
        </w:tc>
        <w:tc>
          <w:tcPr>
            <w:tcW w:w="1843" w:type="dxa"/>
          </w:tcPr>
          <w:p w:rsidR="00D41D8E" w:rsidRPr="00493C5A" w:rsidRDefault="00493C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Valgfri, men skal være med hvis slik adresse finnes</w:t>
            </w:r>
          </w:p>
        </w:tc>
      </w:tr>
      <w:tr w:rsidR="00D41D8E" w:rsidTr="00DB2E46">
        <w:trPr>
          <w:trHeight w:val="312"/>
        </w:trPr>
        <w:tc>
          <w:tcPr>
            <w:tcW w:w="1842" w:type="dxa"/>
          </w:tcPr>
          <w:p w:rsidR="00493C5A" w:rsidRDefault="00493C5A" w:rsidP="00493C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Poststed</w:t>
            </w:r>
          </w:p>
          <w:p w:rsidR="00D41D8E" w:rsidRDefault="00D41D8E"/>
        </w:tc>
        <w:tc>
          <w:tcPr>
            <w:tcW w:w="1842" w:type="dxa"/>
          </w:tcPr>
          <w:p w:rsidR="00D41D8E" w:rsidRDefault="00493C5A">
            <w:r>
              <w:t>Person</w:t>
            </w:r>
          </w:p>
        </w:tc>
        <w:tc>
          <w:tcPr>
            <w:tcW w:w="1842" w:type="dxa"/>
          </w:tcPr>
          <w:p w:rsidR="00D41D8E" w:rsidRDefault="00D41D8E"/>
        </w:tc>
        <w:tc>
          <w:tcPr>
            <w:tcW w:w="1843" w:type="dxa"/>
          </w:tcPr>
          <w:p w:rsidR="00D41D8E" w:rsidRDefault="00D41D8E"/>
        </w:tc>
        <w:tc>
          <w:tcPr>
            <w:tcW w:w="1843" w:type="dxa"/>
          </w:tcPr>
          <w:p w:rsidR="00D41D8E" w:rsidRPr="00493C5A" w:rsidRDefault="00493C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Valgfri, men skal være med hvis slik adresse finnes</w:t>
            </w:r>
          </w:p>
        </w:tc>
      </w:tr>
      <w:tr w:rsidR="00D41D8E" w:rsidTr="00DB2E46">
        <w:trPr>
          <w:trHeight w:val="312"/>
        </w:trPr>
        <w:tc>
          <w:tcPr>
            <w:tcW w:w="1842" w:type="dxa"/>
          </w:tcPr>
          <w:p w:rsidR="00D41D8E" w:rsidRPr="00493C5A" w:rsidRDefault="00493C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E-postadresse</w:t>
            </w:r>
          </w:p>
        </w:tc>
        <w:tc>
          <w:tcPr>
            <w:tcW w:w="1842" w:type="dxa"/>
          </w:tcPr>
          <w:p w:rsidR="00D41D8E" w:rsidRDefault="00493C5A">
            <w:r>
              <w:t>Person</w:t>
            </w:r>
          </w:p>
        </w:tc>
        <w:tc>
          <w:tcPr>
            <w:tcW w:w="1842" w:type="dxa"/>
          </w:tcPr>
          <w:p w:rsidR="00D41D8E" w:rsidRDefault="00D41D8E"/>
        </w:tc>
        <w:tc>
          <w:tcPr>
            <w:tcW w:w="1843" w:type="dxa"/>
          </w:tcPr>
          <w:p w:rsidR="00D41D8E" w:rsidRDefault="00D41D8E"/>
        </w:tc>
        <w:tc>
          <w:tcPr>
            <w:tcW w:w="1843" w:type="dxa"/>
          </w:tcPr>
          <w:p w:rsidR="00D41D8E" w:rsidRDefault="00493C5A">
            <w:r>
              <w:t>Valgfri</w:t>
            </w:r>
          </w:p>
        </w:tc>
      </w:tr>
      <w:tr w:rsidR="00493C5A" w:rsidTr="00DB2E46">
        <w:trPr>
          <w:trHeight w:val="312"/>
        </w:trPr>
        <w:tc>
          <w:tcPr>
            <w:tcW w:w="1842" w:type="dxa"/>
          </w:tcPr>
          <w:p w:rsidR="00493C5A" w:rsidRPr="00493C5A" w:rsidRDefault="00493C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Mobilnummer</w:t>
            </w:r>
          </w:p>
        </w:tc>
        <w:tc>
          <w:tcPr>
            <w:tcW w:w="1842" w:type="dxa"/>
          </w:tcPr>
          <w:p w:rsidR="00493C5A" w:rsidRDefault="00493C5A">
            <w:r>
              <w:t>Person</w:t>
            </w:r>
          </w:p>
        </w:tc>
        <w:tc>
          <w:tcPr>
            <w:tcW w:w="1842" w:type="dxa"/>
          </w:tcPr>
          <w:p w:rsidR="00493C5A" w:rsidRDefault="00493C5A"/>
        </w:tc>
        <w:tc>
          <w:tcPr>
            <w:tcW w:w="1843" w:type="dxa"/>
          </w:tcPr>
          <w:p w:rsidR="00493C5A" w:rsidRDefault="00493C5A"/>
        </w:tc>
        <w:tc>
          <w:tcPr>
            <w:tcW w:w="1843" w:type="dxa"/>
          </w:tcPr>
          <w:p w:rsidR="00493C5A" w:rsidRDefault="00493C5A">
            <w:r>
              <w:t>Valgfri</w:t>
            </w:r>
          </w:p>
        </w:tc>
      </w:tr>
      <w:tr w:rsidR="00493C5A" w:rsidTr="00DB2E46">
        <w:trPr>
          <w:trHeight w:val="312"/>
        </w:trPr>
        <w:tc>
          <w:tcPr>
            <w:tcW w:w="1842" w:type="dxa"/>
          </w:tcPr>
          <w:p w:rsidR="00493C5A" w:rsidRDefault="00493C5A" w:rsidP="00493C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Ansattdato</w:t>
            </w:r>
          </w:p>
          <w:p w:rsidR="00493C5A" w:rsidRDefault="00493C5A" w:rsidP="00493C5A"/>
        </w:tc>
        <w:tc>
          <w:tcPr>
            <w:tcW w:w="1842" w:type="dxa"/>
          </w:tcPr>
          <w:p w:rsidR="00493C5A" w:rsidRDefault="00493C5A">
            <w:r>
              <w:t>Person</w:t>
            </w:r>
          </w:p>
        </w:tc>
        <w:tc>
          <w:tcPr>
            <w:tcW w:w="1842" w:type="dxa"/>
          </w:tcPr>
          <w:p w:rsidR="00493C5A" w:rsidRPr="00493C5A" w:rsidRDefault="00493C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Dato for når den ansatte ble ansatt i inneværende ansattforhold. Hvis en ansatt slutter og så begynner igjen skal denne være fylt inn med dato for når det siste arbeidsforholdet tok til.</w:t>
            </w:r>
          </w:p>
        </w:tc>
        <w:tc>
          <w:tcPr>
            <w:tcW w:w="1843" w:type="dxa"/>
          </w:tcPr>
          <w:p w:rsidR="00493C5A" w:rsidRDefault="00493C5A">
            <w:r>
              <w:t>ÅÅÅÅ-MM-DD</w:t>
            </w:r>
          </w:p>
        </w:tc>
        <w:tc>
          <w:tcPr>
            <w:tcW w:w="1843" w:type="dxa"/>
          </w:tcPr>
          <w:p w:rsidR="00493C5A" w:rsidRDefault="00493C5A">
            <w:r>
              <w:t>Obligatorisk</w:t>
            </w:r>
          </w:p>
        </w:tc>
      </w:tr>
      <w:tr w:rsidR="00493C5A" w:rsidTr="00DB2E46">
        <w:trPr>
          <w:trHeight w:val="312"/>
        </w:trPr>
        <w:tc>
          <w:tcPr>
            <w:tcW w:w="1842" w:type="dxa"/>
          </w:tcPr>
          <w:p w:rsidR="00493C5A" w:rsidRDefault="00493C5A">
            <w:r>
              <w:t>Sluttdato</w:t>
            </w:r>
          </w:p>
        </w:tc>
        <w:tc>
          <w:tcPr>
            <w:tcW w:w="1842" w:type="dxa"/>
          </w:tcPr>
          <w:p w:rsidR="00493C5A" w:rsidRDefault="00493C5A">
            <w:r>
              <w:t>Person</w:t>
            </w:r>
          </w:p>
        </w:tc>
        <w:tc>
          <w:tcPr>
            <w:tcW w:w="1842" w:type="dxa"/>
          </w:tcPr>
          <w:p w:rsidR="00493C5A" w:rsidRPr="00493C5A" w:rsidRDefault="00493C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Dato for når et arbeidsforhold opphører. Må sendes med filen i registreringsperioden, også når sluttdatoen gjelder for tilbake i tid.</w:t>
            </w:r>
          </w:p>
        </w:tc>
        <w:tc>
          <w:tcPr>
            <w:tcW w:w="1843" w:type="dxa"/>
          </w:tcPr>
          <w:p w:rsidR="00493C5A" w:rsidRDefault="00493C5A"/>
        </w:tc>
        <w:tc>
          <w:tcPr>
            <w:tcW w:w="1843" w:type="dxa"/>
          </w:tcPr>
          <w:p w:rsidR="00493C5A" w:rsidRDefault="00493C5A">
            <w:r>
              <w:t>Obligatorisk</w:t>
            </w:r>
          </w:p>
        </w:tc>
      </w:tr>
      <w:tr w:rsidR="00493C5A" w:rsidTr="00DB2E46">
        <w:trPr>
          <w:trHeight w:val="312"/>
        </w:trPr>
        <w:tc>
          <w:tcPr>
            <w:tcW w:w="1842" w:type="dxa"/>
          </w:tcPr>
          <w:p w:rsidR="00493C5A" w:rsidRPr="00493C5A" w:rsidRDefault="00493C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Avlønningsform</w:t>
            </w:r>
          </w:p>
        </w:tc>
        <w:tc>
          <w:tcPr>
            <w:tcW w:w="1842" w:type="dxa"/>
          </w:tcPr>
          <w:p w:rsidR="00493C5A" w:rsidRDefault="00493C5A">
            <w:r>
              <w:t>Person</w:t>
            </w:r>
          </w:p>
        </w:tc>
        <w:tc>
          <w:tcPr>
            <w:tcW w:w="1842" w:type="dxa"/>
          </w:tcPr>
          <w:p w:rsidR="00493C5A" w:rsidRPr="00493C5A" w:rsidRDefault="00493C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Hvilken type arbeidsforhold den ansatte er i: F-fastlønnet, T-timelønnet og P-provisjonslønnet. Med provisjonslønnet menes utelukkende provisjonslønnet, uten timer eller stillingsprosent.</w:t>
            </w:r>
          </w:p>
        </w:tc>
        <w:tc>
          <w:tcPr>
            <w:tcW w:w="1843" w:type="dxa"/>
          </w:tcPr>
          <w:p w:rsidR="00493C5A" w:rsidRDefault="00493C5A"/>
        </w:tc>
        <w:tc>
          <w:tcPr>
            <w:tcW w:w="1843" w:type="dxa"/>
          </w:tcPr>
          <w:p w:rsidR="00493C5A" w:rsidRDefault="00493C5A">
            <w:r>
              <w:t>Obligatorisk</w:t>
            </w:r>
          </w:p>
        </w:tc>
      </w:tr>
      <w:tr w:rsidR="00493C5A" w:rsidTr="00DB2E46">
        <w:trPr>
          <w:trHeight w:val="312"/>
        </w:trPr>
        <w:tc>
          <w:tcPr>
            <w:tcW w:w="1842" w:type="dxa"/>
          </w:tcPr>
          <w:p w:rsidR="00493C5A" w:rsidRDefault="00FB74A8">
            <w:r>
              <w:t>Årslønn</w:t>
            </w:r>
          </w:p>
        </w:tc>
        <w:tc>
          <w:tcPr>
            <w:tcW w:w="1842" w:type="dxa"/>
          </w:tcPr>
          <w:p w:rsidR="00493C5A" w:rsidRDefault="00493C5A">
            <w:r>
              <w:t>Person</w:t>
            </w:r>
          </w:p>
        </w:tc>
        <w:tc>
          <w:tcPr>
            <w:tcW w:w="1842" w:type="dxa"/>
          </w:tcPr>
          <w:p w:rsidR="00493C5A" w:rsidRPr="00FB74A8" w:rsidRDefault="00FB74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Avtalt faktisk årslønn som fastsatt i arbeidsavtale.</w:t>
            </w:r>
          </w:p>
        </w:tc>
        <w:tc>
          <w:tcPr>
            <w:tcW w:w="1843" w:type="dxa"/>
          </w:tcPr>
          <w:p w:rsidR="00493C5A" w:rsidRDefault="00493C5A"/>
        </w:tc>
        <w:tc>
          <w:tcPr>
            <w:tcW w:w="1843" w:type="dxa"/>
          </w:tcPr>
          <w:p w:rsidR="00FB74A8" w:rsidRDefault="00FB74A8" w:rsidP="00FB74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Obligatorisk for fastlønnede</w:t>
            </w:r>
          </w:p>
          <w:p w:rsidR="00493C5A" w:rsidRDefault="00493C5A" w:rsidP="00FB74A8"/>
        </w:tc>
      </w:tr>
      <w:tr w:rsidR="00493C5A" w:rsidTr="00DB2E46">
        <w:trPr>
          <w:trHeight w:val="312"/>
        </w:trPr>
        <w:tc>
          <w:tcPr>
            <w:tcW w:w="1842" w:type="dxa"/>
          </w:tcPr>
          <w:p w:rsidR="00493C5A" w:rsidRPr="00FB74A8" w:rsidRDefault="00FB74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Stillingsprosent</w:t>
            </w:r>
          </w:p>
        </w:tc>
        <w:tc>
          <w:tcPr>
            <w:tcW w:w="1842" w:type="dxa"/>
          </w:tcPr>
          <w:p w:rsidR="00493C5A" w:rsidRDefault="00493C5A">
            <w:r>
              <w:t>Person</w:t>
            </w:r>
          </w:p>
        </w:tc>
        <w:tc>
          <w:tcPr>
            <w:tcW w:w="1842" w:type="dxa"/>
          </w:tcPr>
          <w:p w:rsidR="00493C5A" w:rsidRPr="00FB74A8" w:rsidRDefault="00FB74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Stillingsprosent for fastlønnede som fastsatt i arbeidsavtale.</w:t>
            </w:r>
          </w:p>
        </w:tc>
        <w:tc>
          <w:tcPr>
            <w:tcW w:w="1843" w:type="dxa"/>
          </w:tcPr>
          <w:p w:rsidR="00493C5A" w:rsidRDefault="00493C5A"/>
        </w:tc>
        <w:tc>
          <w:tcPr>
            <w:tcW w:w="1843" w:type="dxa"/>
          </w:tcPr>
          <w:p w:rsidR="00FB74A8" w:rsidRDefault="00FB74A8" w:rsidP="00FB74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Obligatorisk for fastlønnede</w:t>
            </w:r>
          </w:p>
          <w:p w:rsidR="00493C5A" w:rsidRDefault="00493C5A"/>
        </w:tc>
      </w:tr>
      <w:tr w:rsidR="00493C5A" w:rsidTr="00DB2E46">
        <w:trPr>
          <w:trHeight w:val="312"/>
        </w:trPr>
        <w:tc>
          <w:tcPr>
            <w:tcW w:w="1842" w:type="dxa"/>
          </w:tcPr>
          <w:p w:rsidR="00FB74A8" w:rsidRDefault="00FB74A8" w:rsidP="00FB74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Periodelønn beløp</w:t>
            </w:r>
          </w:p>
          <w:p w:rsidR="00493C5A" w:rsidRDefault="00493C5A"/>
        </w:tc>
        <w:tc>
          <w:tcPr>
            <w:tcW w:w="1842" w:type="dxa"/>
          </w:tcPr>
          <w:p w:rsidR="00493C5A" w:rsidRDefault="00493C5A">
            <w:r>
              <w:t>Person</w:t>
            </w:r>
          </w:p>
        </w:tc>
        <w:tc>
          <w:tcPr>
            <w:tcW w:w="1842" w:type="dxa"/>
          </w:tcPr>
          <w:p w:rsidR="00493C5A" w:rsidRPr="00FB74A8" w:rsidRDefault="00FB74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Timelønn (lønn knyttet til timer) i perioden.</w:t>
            </w:r>
          </w:p>
        </w:tc>
        <w:tc>
          <w:tcPr>
            <w:tcW w:w="1843" w:type="dxa"/>
          </w:tcPr>
          <w:p w:rsidR="00493C5A" w:rsidRDefault="00493C5A"/>
        </w:tc>
        <w:tc>
          <w:tcPr>
            <w:tcW w:w="1843" w:type="dxa"/>
          </w:tcPr>
          <w:p w:rsidR="00493C5A" w:rsidRPr="00FB74A8" w:rsidRDefault="00FB74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Obligatorisk for fastlønnede</w:t>
            </w:r>
          </w:p>
        </w:tc>
      </w:tr>
      <w:tr w:rsidR="00493C5A" w:rsidTr="00DB2E46">
        <w:trPr>
          <w:trHeight w:val="312"/>
        </w:trPr>
        <w:tc>
          <w:tcPr>
            <w:tcW w:w="1842" w:type="dxa"/>
          </w:tcPr>
          <w:p w:rsidR="00FB74A8" w:rsidRDefault="00FB74A8" w:rsidP="00FB74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Periodelønn antall</w:t>
            </w:r>
          </w:p>
          <w:p w:rsidR="00493C5A" w:rsidRDefault="00493C5A"/>
        </w:tc>
        <w:tc>
          <w:tcPr>
            <w:tcW w:w="1842" w:type="dxa"/>
          </w:tcPr>
          <w:p w:rsidR="00493C5A" w:rsidRDefault="00FB74A8">
            <w:r>
              <w:t>Person</w:t>
            </w:r>
          </w:p>
        </w:tc>
        <w:tc>
          <w:tcPr>
            <w:tcW w:w="1842" w:type="dxa"/>
          </w:tcPr>
          <w:p w:rsidR="00493C5A" w:rsidRPr="00FB74A8" w:rsidRDefault="00FB74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Antall timer arbeid utført i perioden. Må stå i forhold til timer årsverk. </w:t>
            </w:r>
          </w:p>
        </w:tc>
        <w:tc>
          <w:tcPr>
            <w:tcW w:w="1843" w:type="dxa"/>
          </w:tcPr>
          <w:p w:rsidR="00493C5A" w:rsidRDefault="00493C5A"/>
        </w:tc>
        <w:tc>
          <w:tcPr>
            <w:tcW w:w="1843" w:type="dxa"/>
          </w:tcPr>
          <w:p w:rsidR="00493C5A" w:rsidRPr="00FB74A8" w:rsidRDefault="00FB74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Obligatorisk for fastlønnede</w:t>
            </w:r>
          </w:p>
        </w:tc>
      </w:tr>
      <w:tr w:rsidR="00FB74A8" w:rsidTr="00DB2E46">
        <w:trPr>
          <w:trHeight w:val="312"/>
        </w:trPr>
        <w:tc>
          <w:tcPr>
            <w:tcW w:w="1842" w:type="dxa"/>
          </w:tcPr>
          <w:p w:rsidR="00FB74A8" w:rsidRDefault="00FB74A8" w:rsidP="00FB74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Tilleggslønn</w:t>
            </w:r>
          </w:p>
          <w:p w:rsidR="00FB74A8" w:rsidRDefault="00FB74A8"/>
        </w:tc>
        <w:tc>
          <w:tcPr>
            <w:tcW w:w="1842" w:type="dxa"/>
          </w:tcPr>
          <w:p w:rsidR="00FB74A8" w:rsidRDefault="00FB74A8">
            <w:r>
              <w:t>Person</w:t>
            </w:r>
          </w:p>
        </w:tc>
        <w:tc>
          <w:tcPr>
            <w:tcW w:w="1842" w:type="dxa"/>
          </w:tcPr>
          <w:p w:rsidR="00FB74A8" w:rsidRPr="00FB74A8" w:rsidRDefault="00FB74A8" w:rsidP="00FB74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Tilleggslønn ikke knyttet til timer i perioden (provisjon, bonus, tillegg og etterbetalinger).</w:t>
            </w:r>
          </w:p>
        </w:tc>
        <w:tc>
          <w:tcPr>
            <w:tcW w:w="1843" w:type="dxa"/>
          </w:tcPr>
          <w:p w:rsidR="00FB74A8" w:rsidRDefault="00FB74A8"/>
        </w:tc>
        <w:tc>
          <w:tcPr>
            <w:tcW w:w="1843" w:type="dxa"/>
          </w:tcPr>
          <w:p w:rsidR="00FB74A8" w:rsidRDefault="00FB74A8">
            <w:r>
              <w:t>Valgfri</w:t>
            </w:r>
          </w:p>
        </w:tc>
      </w:tr>
      <w:tr w:rsidR="00FB74A8" w:rsidTr="00DB2E46">
        <w:trPr>
          <w:trHeight w:val="312"/>
        </w:trPr>
        <w:tc>
          <w:tcPr>
            <w:tcW w:w="1842" w:type="dxa"/>
          </w:tcPr>
          <w:p w:rsidR="00FB74A8" w:rsidRPr="00FB74A8" w:rsidRDefault="00FB74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Timer per årsverk ansatt</w:t>
            </w:r>
          </w:p>
        </w:tc>
        <w:tc>
          <w:tcPr>
            <w:tcW w:w="1842" w:type="dxa"/>
          </w:tcPr>
          <w:p w:rsidR="00FB74A8" w:rsidRDefault="00FB74A8">
            <w:r>
              <w:t>Person</w:t>
            </w:r>
          </w:p>
        </w:tc>
        <w:tc>
          <w:tcPr>
            <w:tcW w:w="1842" w:type="dxa"/>
          </w:tcPr>
          <w:p w:rsidR="00FB74A8" w:rsidRPr="00FB74A8" w:rsidRDefault="00FB74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Årsverk for den ansatte. </w:t>
            </w:r>
          </w:p>
        </w:tc>
        <w:tc>
          <w:tcPr>
            <w:tcW w:w="1843" w:type="dxa"/>
          </w:tcPr>
          <w:p w:rsidR="00FB74A8" w:rsidRPr="00FB74A8" w:rsidRDefault="00FB74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Heltall. Fire siffer</w:t>
            </w:r>
          </w:p>
        </w:tc>
        <w:tc>
          <w:tcPr>
            <w:tcW w:w="1843" w:type="dxa"/>
          </w:tcPr>
          <w:p w:rsidR="00FB74A8" w:rsidRPr="00FB74A8" w:rsidRDefault="00FB74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Valgfri, obligatorisk dersom avvikende årsverk skal håndteres</w:t>
            </w:r>
          </w:p>
        </w:tc>
      </w:tr>
      <w:tr w:rsidR="00FB74A8" w:rsidTr="00DB2E46">
        <w:trPr>
          <w:trHeight w:val="312"/>
        </w:trPr>
        <w:tc>
          <w:tcPr>
            <w:tcW w:w="1842" w:type="dxa"/>
          </w:tcPr>
          <w:p w:rsidR="00FB74A8" w:rsidRPr="00BA1488" w:rsidRDefault="00BA1488" w:rsidP="00BA14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Endringsdato</w:t>
            </w:r>
          </w:p>
        </w:tc>
        <w:tc>
          <w:tcPr>
            <w:tcW w:w="1842" w:type="dxa"/>
          </w:tcPr>
          <w:p w:rsidR="00FB74A8" w:rsidRDefault="00FB74A8">
            <w:r>
              <w:t>Person</w:t>
            </w:r>
          </w:p>
        </w:tc>
        <w:tc>
          <w:tcPr>
            <w:tcW w:w="1842" w:type="dxa"/>
          </w:tcPr>
          <w:p w:rsidR="00FB74A8" w:rsidRPr="00BA1488" w:rsidRDefault="00BA14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Dato for siste endring av fastlønn eller stillingsprosent.</w:t>
            </w:r>
          </w:p>
        </w:tc>
        <w:tc>
          <w:tcPr>
            <w:tcW w:w="1843" w:type="dxa"/>
          </w:tcPr>
          <w:p w:rsidR="00FB74A8" w:rsidRDefault="00BA1488">
            <w:r>
              <w:t>ÅÅÅÅ-MM-DD</w:t>
            </w:r>
          </w:p>
        </w:tc>
        <w:tc>
          <w:tcPr>
            <w:tcW w:w="1843" w:type="dxa"/>
          </w:tcPr>
          <w:p w:rsidR="00FB74A8" w:rsidRDefault="00BA1488">
            <w:r>
              <w:t>Obligatorisk</w:t>
            </w:r>
          </w:p>
        </w:tc>
      </w:tr>
      <w:tr w:rsidR="00FB74A8" w:rsidTr="00DB2E46">
        <w:trPr>
          <w:trHeight w:val="312"/>
        </w:trPr>
        <w:tc>
          <w:tcPr>
            <w:tcW w:w="1842" w:type="dxa"/>
          </w:tcPr>
          <w:p w:rsidR="00FB74A8" w:rsidRPr="00BA1488" w:rsidRDefault="00BA14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Mottar AFP</w:t>
            </w:r>
          </w:p>
        </w:tc>
        <w:tc>
          <w:tcPr>
            <w:tcW w:w="1842" w:type="dxa"/>
          </w:tcPr>
          <w:p w:rsidR="00FB74A8" w:rsidRDefault="00FB74A8">
            <w:r>
              <w:t>Person</w:t>
            </w:r>
          </w:p>
        </w:tc>
        <w:tc>
          <w:tcPr>
            <w:tcW w:w="1842" w:type="dxa"/>
          </w:tcPr>
          <w:p w:rsidR="00FB74A8" w:rsidRPr="00BA1488" w:rsidRDefault="00BA14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 den ansatte mottar avtalefestet pensjon.</w:t>
            </w:r>
          </w:p>
        </w:tc>
        <w:tc>
          <w:tcPr>
            <w:tcW w:w="1843" w:type="dxa"/>
          </w:tcPr>
          <w:p w:rsidR="00FB74A8" w:rsidRDefault="00BA1488">
            <w:r>
              <w:t>Ja eller tomt</w:t>
            </w:r>
          </w:p>
        </w:tc>
        <w:tc>
          <w:tcPr>
            <w:tcW w:w="1843" w:type="dxa"/>
          </w:tcPr>
          <w:p w:rsidR="00FB74A8" w:rsidRPr="00BA1488" w:rsidRDefault="00BA14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Valgfri, obligatorisk dersom AFP-pensjonister skal behandles</w:t>
            </w:r>
          </w:p>
        </w:tc>
      </w:tr>
      <w:tr w:rsidR="00FB74A8" w:rsidTr="00DB2E46">
        <w:trPr>
          <w:trHeight w:val="312"/>
        </w:trPr>
        <w:tc>
          <w:tcPr>
            <w:tcW w:w="1842" w:type="dxa"/>
          </w:tcPr>
          <w:p w:rsidR="00FB74A8" w:rsidRPr="00BA1488" w:rsidRDefault="00BA14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Arbeidsdyktig</w:t>
            </w:r>
          </w:p>
        </w:tc>
        <w:tc>
          <w:tcPr>
            <w:tcW w:w="1842" w:type="dxa"/>
          </w:tcPr>
          <w:p w:rsidR="00FB74A8" w:rsidRDefault="00BA1488">
            <w:r>
              <w:t>Person</w:t>
            </w:r>
          </w:p>
        </w:tc>
        <w:tc>
          <w:tcPr>
            <w:tcW w:w="1842" w:type="dxa"/>
          </w:tcPr>
          <w:p w:rsidR="00FB74A8" w:rsidRPr="00BA1488" w:rsidRDefault="00BA14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Eventuell uføregrad til den ansatte. </w:t>
            </w:r>
          </w:p>
        </w:tc>
        <w:tc>
          <w:tcPr>
            <w:tcW w:w="1843" w:type="dxa"/>
          </w:tcPr>
          <w:p w:rsidR="00FB74A8" w:rsidRDefault="00BA1488">
            <w:r>
              <w:t>Tall mellom 0 og 100</w:t>
            </w:r>
          </w:p>
        </w:tc>
        <w:tc>
          <w:tcPr>
            <w:tcW w:w="1843" w:type="dxa"/>
          </w:tcPr>
          <w:p w:rsidR="00FB74A8" w:rsidRDefault="00BA1488">
            <w:r>
              <w:t>Obligatorisk</w:t>
            </w:r>
          </w:p>
        </w:tc>
      </w:tr>
      <w:tr w:rsidR="00FB74A8" w:rsidTr="00DB2E46">
        <w:trPr>
          <w:trHeight w:val="312"/>
        </w:trPr>
        <w:tc>
          <w:tcPr>
            <w:tcW w:w="1842" w:type="dxa"/>
          </w:tcPr>
          <w:p w:rsidR="00FB74A8" w:rsidRDefault="00BA1488">
            <w:r>
              <w:t>Status</w:t>
            </w:r>
          </w:p>
        </w:tc>
        <w:tc>
          <w:tcPr>
            <w:tcW w:w="1842" w:type="dxa"/>
          </w:tcPr>
          <w:p w:rsidR="00FB74A8" w:rsidRDefault="00BA1488">
            <w:r>
              <w:t>Person</w:t>
            </w:r>
          </w:p>
        </w:tc>
        <w:tc>
          <w:tcPr>
            <w:tcW w:w="1842" w:type="dxa"/>
          </w:tcPr>
          <w:p w:rsidR="00FB74A8" w:rsidRPr="00BA1488" w:rsidRDefault="00BA14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Forteller om den ansatte er i en status som gjør at lønnsdataene ikke kan benyttes. Gyldige koder er tomt eller A - Aktiv, S - Syk, P - Permittert, LP - Lovfestet permisjon, AP - avtalt permisjon</w:t>
            </w:r>
          </w:p>
        </w:tc>
        <w:tc>
          <w:tcPr>
            <w:tcW w:w="1843" w:type="dxa"/>
          </w:tcPr>
          <w:p w:rsidR="00BA1488" w:rsidRDefault="00BA1488" w:rsidP="00BA14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Tomt, A, S, P, LP, og AP</w:t>
            </w:r>
          </w:p>
          <w:p w:rsidR="00FB74A8" w:rsidRDefault="00FB74A8"/>
        </w:tc>
        <w:tc>
          <w:tcPr>
            <w:tcW w:w="1843" w:type="dxa"/>
          </w:tcPr>
          <w:p w:rsidR="00FB74A8" w:rsidRDefault="00BA1488">
            <w:r>
              <w:t>Obligatorisk</w:t>
            </w:r>
          </w:p>
        </w:tc>
      </w:tr>
      <w:tr w:rsidR="00FB74A8" w:rsidTr="00DB2E46">
        <w:trPr>
          <w:trHeight w:val="312"/>
        </w:trPr>
        <w:tc>
          <w:tcPr>
            <w:tcW w:w="1842" w:type="dxa"/>
          </w:tcPr>
          <w:p w:rsidR="00BA1488" w:rsidRDefault="00BA1488" w:rsidP="00BA14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 grad</w:t>
            </w:r>
          </w:p>
          <w:p w:rsidR="00FB74A8" w:rsidRDefault="00FB74A8"/>
        </w:tc>
        <w:tc>
          <w:tcPr>
            <w:tcW w:w="1842" w:type="dxa"/>
          </w:tcPr>
          <w:p w:rsidR="00FB74A8" w:rsidRDefault="00BA1488">
            <w:r>
              <w:t>Person</w:t>
            </w:r>
          </w:p>
        </w:tc>
        <w:tc>
          <w:tcPr>
            <w:tcW w:w="1842" w:type="dxa"/>
          </w:tcPr>
          <w:p w:rsidR="00FB74A8" w:rsidRPr="00BA1488" w:rsidRDefault="00BA14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Angir prosentsats for status.</w:t>
            </w:r>
          </w:p>
        </w:tc>
        <w:tc>
          <w:tcPr>
            <w:tcW w:w="1843" w:type="dxa"/>
          </w:tcPr>
          <w:p w:rsidR="00BA1488" w:rsidRDefault="00BA1488" w:rsidP="00BA14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Tall mellom 0 og 100. </w:t>
            </w:r>
          </w:p>
          <w:p w:rsidR="00FB74A8" w:rsidRDefault="00FB74A8"/>
        </w:tc>
        <w:tc>
          <w:tcPr>
            <w:tcW w:w="1843" w:type="dxa"/>
          </w:tcPr>
          <w:p w:rsidR="00FB74A8" w:rsidRPr="00BA1488" w:rsidRDefault="00BA1488" w:rsidP="00BA14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Valgfri, obligatorisk dersom statusene skal differensieres.</w:t>
            </w:r>
          </w:p>
        </w:tc>
      </w:tr>
      <w:tr w:rsidR="00BA1488" w:rsidTr="00DB2E46">
        <w:trPr>
          <w:trHeight w:val="312"/>
        </w:trPr>
        <w:tc>
          <w:tcPr>
            <w:tcW w:w="1842" w:type="dxa"/>
          </w:tcPr>
          <w:p w:rsidR="00BA1488" w:rsidRPr="00BA1488" w:rsidRDefault="00BA1488" w:rsidP="00BA14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Landkode</w:t>
            </w:r>
          </w:p>
        </w:tc>
        <w:tc>
          <w:tcPr>
            <w:tcW w:w="1842" w:type="dxa"/>
          </w:tcPr>
          <w:p w:rsidR="00BA1488" w:rsidRDefault="00BA1488">
            <w:r>
              <w:t>Person</w:t>
            </w:r>
          </w:p>
        </w:tc>
        <w:tc>
          <w:tcPr>
            <w:tcW w:w="1842" w:type="dxa"/>
          </w:tcPr>
          <w:p w:rsidR="00BA1488" w:rsidRDefault="00BA1488">
            <w:r>
              <w:t>Landkode</w:t>
            </w:r>
          </w:p>
        </w:tc>
        <w:tc>
          <w:tcPr>
            <w:tcW w:w="1843" w:type="dxa"/>
          </w:tcPr>
          <w:p w:rsidR="00BA1488" w:rsidRDefault="00BA1488">
            <w:r>
              <w:t>To bokstaver</w:t>
            </w:r>
          </w:p>
        </w:tc>
        <w:tc>
          <w:tcPr>
            <w:tcW w:w="1843" w:type="dxa"/>
          </w:tcPr>
          <w:p w:rsidR="00BA1488" w:rsidRPr="00BA1488" w:rsidRDefault="00BA14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Valgfri, obligatorisk dersom utenlandske adresser skal håndteres.</w:t>
            </w:r>
          </w:p>
        </w:tc>
      </w:tr>
      <w:tr w:rsidR="00BA1488" w:rsidTr="00DB2E46">
        <w:trPr>
          <w:trHeight w:val="312"/>
        </w:trPr>
        <w:tc>
          <w:tcPr>
            <w:tcW w:w="1842" w:type="dxa"/>
          </w:tcPr>
          <w:p w:rsidR="00BA1488" w:rsidRDefault="00BA1488" w:rsidP="00BA14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STYRK stillingskode</w:t>
            </w:r>
          </w:p>
          <w:p w:rsidR="00BA1488" w:rsidRDefault="00BA1488"/>
        </w:tc>
        <w:tc>
          <w:tcPr>
            <w:tcW w:w="1842" w:type="dxa"/>
          </w:tcPr>
          <w:p w:rsidR="00BA1488" w:rsidRDefault="00BA1488">
            <w:r>
              <w:t>Person</w:t>
            </w:r>
          </w:p>
        </w:tc>
        <w:tc>
          <w:tcPr>
            <w:tcW w:w="1842" w:type="dxa"/>
          </w:tcPr>
          <w:p w:rsidR="00BA1488" w:rsidRDefault="00BA1488"/>
        </w:tc>
        <w:tc>
          <w:tcPr>
            <w:tcW w:w="1843" w:type="dxa"/>
          </w:tcPr>
          <w:p w:rsidR="00BA1488" w:rsidRDefault="00BA1488"/>
        </w:tc>
        <w:tc>
          <w:tcPr>
            <w:tcW w:w="1843" w:type="dxa"/>
          </w:tcPr>
          <w:p w:rsidR="00BA1488" w:rsidRPr="00BA1488" w:rsidRDefault="00BA1488" w:rsidP="00BA14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Valgfri, obligatorisk dersom ulike dekningssett på samme organisasjonsnr</w:t>
            </w:r>
            <w:r>
              <w:tab/>
            </w:r>
          </w:p>
        </w:tc>
      </w:tr>
      <w:tr w:rsidR="00BA1488" w:rsidTr="00DB2E46">
        <w:trPr>
          <w:trHeight w:val="312"/>
        </w:trPr>
        <w:tc>
          <w:tcPr>
            <w:tcW w:w="1842" w:type="dxa"/>
          </w:tcPr>
          <w:p w:rsidR="00BA1488" w:rsidRDefault="00BA1488" w:rsidP="00BA14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Pensjonsalder ansatt</w:t>
            </w:r>
          </w:p>
          <w:p w:rsidR="00BA1488" w:rsidRDefault="00BA1488" w:rsidP="00BA1488"/>
        </w:tc>
        <w:tc>
          <w:tcPr>
            <w:tcW w:w="1842" w:type="dxa"/>
          </w:tcPr>
          <w:p w:rsidR="00BA1488" w:rsidRDefault="00BA1488">
            <w:r>
              <w:t>Person</w:t>
            </w:r>
          </w:p>
        </w:tc>
        <w:tc>
          <w:tcPr>
            <w:tcW w:w="1842" w:type="dxa"/>
          </w:tcPr>
          <w:p w:rsidR="00BA1488" w:rsidRDefault="00BA1488" w:rsidP="00BA14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 ansattes pensjonsalder</w:t>
            </w:r>
          </w:p>
          <w:p w:rsidR="00BA1488" w:rsidRDefault="00BA1488"/>
        </w:tc>
        <w:tc>
          <w:tcPr>
            <w:tcW w:w="1843" w:type="dxa"/>
          </w:tcPr>
          <w:p w:rsidR="00BA1488" w:rsidRDefault="00BA1488"/>
        </w:tc>
        <w:tc>
          <w:tcPr>
            <w:tcW w:w="1843" w:type="dxa"/>
          </w:tcPr>
          <w:p w:rsidR="00BA1488" w:rsidRPr="00BA1488" w:rsidRDefault="00BA14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Valgfri, obligatorisk dersom avvikende pensjonsalder skal håndteres.</w:t>
            </w:r>
          </w:p>
        </w:tc>
      </w:tr>
    </w:tbl>
    <w:p w:rsidR="00DB2E46" w:rsidRDefault="00DB2E46"/>
    <w:p w:rsidR="00DB2E46" w:rsidRDefault="00DB2E46"/>
    <w:sectPr w:rsidR="00DB2E46" w:rsidSect="00643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2E46"/>
    <w:rsid w:val="00493C5A"/>
    <w:rsid w:val="00643EED"/>
    <w:rsid w:val="00BA1488"/>
    <w:rsid w:val="00D41D8E"/>
    <w:rsid w:val="00DB2E46"/>
    <w:rsid w:val="00FB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678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cathrine.vallestrand</dc:creator>
  <cp:lastModifiedBy>cathrine.vallestrand</cp:lastModifiedBy>
  <cp:revision>2</cp:revision>
  <dcterms:created xsi:type="dcterms:W3CDTF">2011-03-29T07:30:00Z</dcterms:created>
  <dcterms:modified xsi:type="dcterms:W3CDTF">2011-03-29T10:09:00Z</dcterms:modified>
</cp:coreProperties>
</file>